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bottom w:color="000000" w:space="1" w:sz="4" w:val="single"/>
        </w:pBdr>
        <w:ind w:right="-108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162050" cy="53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Rare Books and Manuscripts</w:t>
        <w:tab/>
      </w:r>
    </w:p>
    <w:p w:rsidR="00000000" w:rsidDel="00000000" w:rsidP="00000000" w:rsidRDefault="00000000" w:rsidRPr="00000000" w14:paraId="00000002">
      <w:pPr>
        <w:pageBreakBefore w:val="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African-American Portrait Collection</w:t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Accession Number:</w:t>
        <w:tab/>
        <w:t xml:space="preserve">SC 24:13</w:t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Location: </w:t>
        <w:tab/>
        <w:tab/>
        <w:t xml:space="preserve">RB-</w:t>
      </w:r>
      <w:r w:rsidDel="00000000" w:rsidR="00000000" w:rsidRPr="00000000">
        <w:rPr>
          <w:rtl w:val="0"/>
        </w:rPr>
        <w:t xml:space="preserve">SPCOLL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Dates:</w:t>
        <w:tab/>
        <w:tab/>
        <w:tab/>
        <w:t xml:space="preserve">1935-1992</w:t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Size:</w:t>
        <w:tab/>
        <w:tab/>
        <w:tab/>
        <w:t xml:space="preserve">1 large</w:t>
      </w:r>
      <w:r w:rsidDel="00000000" w:rsidR="00000000" w:rsidRPr="00000000">
        <w:rPr>
          <w:rtl w:val="0"/>
        </w:rPr>
        <w:t xml:space="preserve"> flat box; 2.5 cubic feet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Creator/Collector:</w:t>
        <w:tab/>
        <w:t xml:space="preserve">SLPL Staff</w:t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Acquisition info:</w:t>
        <w:tab/>
        <w:t xml:space="preserve">Transferred from SLPL Fine Arts Department</w:t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Accruals:</w:t>
        <w:tab/>
        <w:tab/>
      </w:r>
      <w:r w:rsidDel="00000000" w:rsidR="00000000" w:rsidRPr="00000000">
        <w:rPr>
          <w:rtl w:val="0"/>
        </w:rPr>
        <w:t xml:space="preserve">Accruals possible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2160" w:hanging="2160"/>
        <w:rPr/>
      </w:pPr>
      <w:r w:rsidDel="00000000" w:rsidR="00000000" w:rsidRPr="00000000">
        <w:rPr>
          <w:vertAlign w:val="baseline"/>
          <w:rtl w:val="0"/>
        </w:rPr>
        <w:t xml:space="preserve">Custodial history:</w:t>
        <w:tab/>
        <w:t xml:space="preserve">Portr</w:t>
      </w:r>
      <w:r w:rsidDel="00000000" w:rsidR="00000000" w:rsidRPr="00000000">
        <w:rPr>
          <w:rtl w:val="0"/>
        </w:rPr>
        <w:t xml:space="preserve">aits collected by SLPL Staff to be housed in the poster drawers kept in the Fine Arts Department</w:t>
      </w:r>
    </w:p>
    <w:p w:rsidR="00000000" w:rsidDel="00000000" w:rsidP="00000000" w:rsidRDefault="00000000" w:rsidRPr="00000000" w14:paraId="00000016">
      <w:pPr>
        <w:pageBreakBefore w:val="0"/>
        <w:ind w:left="2160" w:hanging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2160" w:hanging="2160"/>
        <w:rPr/>
      </w:pPr>
      <w:r w:rsidDel="00000000" w:rsidR="00000000" w:rsidRPr="00000000">
        <w:rPr>
          <w:rtl w:val="0"/>
        </w:rPr>
        <w:tab/>
        <w:t xml:space="preserve">Portraits removed from the poster drawers upon relocation of poster drawers from the Fine Arts Department to the Special Collections Department</w:t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Language:</w:t>
        <w:tab/>
        <w:tab/>
        <w:t xml:space="preserve">English</w:t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Processed by:</w:t>
        <w:tab/>
      </w:r>
      <w:r w:rsidDel="00000000" w:rsidR="00000000" w:rsidRPr="00000000">
        <w:rPr>
          <w:rtl w:val="0"/>
        </w:rPr>
        <w:t xml:space="preserve">Melissa Miller,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Conservation notes:</w:t>
        <w:tab/>
      </w:r>
      <w:r w:rsidDel="00000000" w:rsidR="00000000" w:rsidRPr="00000000">
        <w:rPr>
          <w:rtl w:val="0"/>
        </w:rPr>
        <w:t xml:space="preserve">No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Scope and Content:</w:t>
        <w:tab/>
        <w:t xml:space="preserve">The collection contains portraits of </w:t>
      </w:r>
      <w:r w:rsidDel="00000000" w:rsidR="00000000" w:rsidRPr="00000000">
        <w:rPr>
          <w:rtl w:val="0"/>
        </w:rPr>
        <w:t xml:space="preserve">renowned African-Americans. All portraits are not original and were taken from newspapers, special edition calendars, and other 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ind w:left="2160" w:hanging="2160"/>
        <w:rPr/>
      </w:pPr>
      <w:r w:rsidDel="00000000" w:rsidR="00000000" w:rsidRPr="00000000">
        <w:rPr>
          <w:vertAlign w:val="baseline"/>
          <w:rtl w:val="0"/>
        </w:rPr>
        <w:t xml:space="preserve">Arrangement:</w:t>
        <w:tab/>
        <w:t xml:space="preserve">No arrangemen</w:t>
      </w:r>
      <w:r w:rsidDel="00000000" w:rsidR="00000000" w:rsidRPr="00000000">
        <w:rPr>
          <w:rtl w:val="0"/>
        </w:rPr>
        <w:t xml:space="preserve">t</w:t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right="-45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Restrictions:</w:t>
        <w:tab/>
        <w:tab/>
        <w:t xml:space="preserve">No restrictions. Permission </w:t>
      </w:r>
      <w:r w:rsidDel="00000000" w:rsidR="00000000" w:rsidRPr="00000000">
        <w:rPr>
          <w:rtl w:val="0"/>
        </w:rPr>
        <w:t xml:space="preserve">required</w:t>
      </w:r>
      <w:r w:rsidDel="00000000" w:rsidR="00000000" w:rsidRPr="00000000">
        <w:rPr>
          <w:vertAlign w:val="baseline"/>
          <w:rtl w:val="0"/>
        </w:rPr>
        <w:t xml:space="preserve"> to reproduce images.   </w:t>
      </w:r>
    </w:p>
    <w:p w:rsidR="00000000" w:rsidDel="00000000" w:rsidP="00000000" w:rsidRDefault="00000000" w:rsidRPr="00000000" w14:paraId="0000002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2160" w:hanging="2160"/>
        <w:rPr>
          <w:vertAlign w:val="baseline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vertAlign w:val="baseline"/>
          <w:rtl w:val="0"/>
        </w:rPr>
        <w:t xml:space="preserve">Remarks:</w:t>
        <w:tab/>
      </w:r>
      <w:r w:rsidDel="00000000" w:rsidR="00000000" w:rsidRPr="00000000">
        <w:rPr>
          <w:rtl w:val="0"/>
        </w:rPr>
        <w:t xml:space="preserve">This is a public browsing collection housed in the Special Collections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African-American Portrait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1935-1992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1 large flat box; 2.5 cubic feet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Box/Folder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1/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ab/>
        <w:t xml:space="preserve">Finding Aid</w:t>
      </w:r>
    </w:p>
    <w:p w:rsidR="00000000" w:rsidDel="00000000" w:rsidP="00000000" w:rsidRDefault="00000000" w:rsidRPr="00000000" w14:paraId="0000002E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 xml:space="preserve">1/2</w:t>
        <w:tab/>
        <w:t xml:space="preserve">Small Portraits</w:t>
      </w:r>
    </w:p>
    <w:p w:rsidR="00000000" w:rsidDel="00000000" w:rsidP="00000000" w:rsidRDefault="00000000" w:rsidRPr="00000000" w14:paraId="0000002F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-Anderson, Marian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-Association for the Study of Afro-American Life and History prints; 1999</w:t>
      </w:r>
    </w:p>
    <w:p w:rsidR="00000000" w:rsidDel="00000000" w:rsidP="00000000" w:rsidRDefault="00000000" w:rsidRPr="00000000" w14:paraId="0000003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-Andrew Jackson Young Jr.</w:t>
      </w:r>
    </w:p>
    <w:p w:rsidR="00000000" w:rsidDel="00000000" w:rsidP="00000000" w:rsidRDefault="00000000" w:rsidRPr="00000000" w14:paraId="0000003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-Blanche Kelso Bruce</w:t>
      </w:r>
    </w:p>
    <w:p w:rsidR="00000000" w:rsidDel="00000000" w:rsidP="00000000" w:rsidRDefault="00000000" w:rsidRPr="00000000" w14:paraId="0000003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-Charlotte Forten Grimke</w:t>
      </w:r>
    </w:p>
    <w:p w:rsidR="00000000" w:rsidDel="00000000" w:rsidP="00000000" w:rsidRDefault="00000000" w:rsidRPr="00000000" w14:paraId="0000003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-Ella Baker</w:t>
      </w:r>
    </w:p>
    <w:p w:rsidR="00000000" w:rsidDel="00000000" w:rsidP="00000000" w:rsidRDefault="00000000" w:rsidRPr="00000000" w14:paraId="0000003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-Frances Ellen Watkins Harper</w:t>
      </w:r>
    </w:p>
    <w:p w:rsidR="00000000" w:rsidDel="00000000" w:rsidP="00000000" w:rsidRDefault="00000000" w:rsidRPr="00000000" w14:paraId="0000003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-John Lewis</w:t>
      </w:r>
    </w:p>
    <w:p w:rsidR="00000000" w:rsidDel="00000000" w:rsidP="00000000" w:rsidRDefault="00000000" w:rsidRPr="00000000" w14:paraId="0000003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-Julian Bond</w:t>
      </w:r>
    </w:p>
    <w:p w:rsidR="00000000" w:rsidDel="00000000" w:rsidP="00000000" w:rsidRDefault="00000000" w:rsidRPr="00000000" w14:paraId="0000003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-Langston Hughes</w:t>
      </w:r>
    </w:p>
    <w:p w:rsidR="00000000" w:rsidDel="00000000" w:rsidP="00000000" w:rsidRDefault="00000000" w:rsidRPr="00000000" w14:paraId="0000003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-Myrlie Evers-Williams</w:t>
      </w:r>
    </w:p>
    <w:p w:rsidR="00000000" w:rsidDel="00000000" w:rsidP="00000000" w:rsidRDefault="00000000" w:rsidRPr="00000000" w14:paraId="0000003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-Pinckney Benton Stewart Pinchback</w:t>
      </w:r>
    </w:p>
    <w:p w:rsidR="00000000" w:rsidDel="00000000" w:rsidP="00000000" w:rsidRDefault="00000000" w:rsidRPr="00000000" w14:paraId="0000003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-Plummer Bernard Young</w:t>
      </w:r>
    </w:p>
    <w:p w:rsidR="00000000" w:rsidDel="00000000" w:rsidP="00000000" w:rsidRDefault="00000000" w:rsidRPr="00000000" w14:paraId="0000003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-Reverend Francis J. Grimke</w:t>
      </w:r>
    </w:p>
    <w:p w:rsidR="00000000" w:rsidDel="00000000" w:rsidP="00000000" w:rsidRDefault="00000000" w:rsidRPr="00000000" w14:paraId="0000003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-Reverend Pauli Murray</w:t>
      </w:r>
    </w:p>
    <w:p w:rsidR="00000000" w:rsidDel="00000000" w:rsidP="00000000" w:rsidRDefault="00000000" w:rsidRPr="00000000" w14:paraId="0000003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-Thurgood Marshall</w:t>
      </w:r>
    </w:p>
    <w:p w:rsidR="00000000" w:rsidDel="00000000" w:rsidP="00000000" w:rsidRDefault="00000000" w:rsidRPr="00000000" w14:paraId="0000003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-William Still</w:t>
      </w:r>
    </w:p>
    <w:p w:rsidR="00000000" w:rsidDel="00000000" w:rsidP="00000000" w:rsidRDefault="00000000" w:rsidRPr="00000000" w14:paraId="0000004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-“Black Mayors of Selected Major American Cities”</w:t>
      </w:r>
    </w:p>
    <w:p w:rsidR="00000000" w:rsidDel="00000000" w:rsidP="00000000" w:rsidRDefault="00000000" w:rsidRPr="00000000" w14:paraId="0000004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-Coleman A. Young</w:t>
      </w:r>
    </w:p>
    <w:p w:rsidR="00000000" w:rsidDel="00000000" w:rsidP="00000000" w:rsidRDefault="00000000" w:rsidRPr="00000000" w14:paraId="0000004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-Ernest N. Morial</w:t>
      </w:r>
    </w:p>
    <w:p w:rsidR="00000000" w:rsidDel="00000000" w:rsidP="00000000" w:rsidRDefault="00000000" w:rsidRPr="00000000" w14:paraId="0000004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-Eugene “Gus” Newport</w:t>
      </w:r>
    </w:p>
    <w:p w:rsidR="00000000" w:rsidDel="00000000" w:rsidP="00000000" w:rsidRDefault="00000000" w:rsidRPr="00000000" w14:paraId="0000004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-Henry L. Marsh</w:t>
      </w:r>
    </w:p>
    <w:p w:rsidR="00000000" w:rsidDel="00000000" w:rsidP="00000000" w:rsidRDefault="00000000" w:rsidRPr="00000000" w14:paraId="0000004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-Hernanze Fauntleroy Jr.</w:t>
      </w:r>
    </w:p>
    <w:p w:rsidR="00000000" w:rsidDel="00000000" w:rsidP="00000000" w:rsidRDefault="00000000" w:rsidRPr="00000000" w14:paraId="0000004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-J. Kenneth Blackwell</w:t>
      </w:r>
    </w:p>
    <w:p w:rsidR="00000000" w:rsidDel="00000000" w:rsidP="00000000" w:rsidRDefault="00000000" w:rsidRPr="00000000" w14:paraId="0000004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-James H. McGee</w:t>
      </w:r>
    </w:p>
    <w:p w:rsidR="00000000" w:rsidDel="00000000" w:rsidP="00000000" w:rsidRDefault="00000000" w:rsidRPr="00000000" w14:paraId="0000004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-Kenneth Allen Gibson</w:t>
      </w:r>
    </w:p>
    <w:p w:rsidR="00000000" w:rsidDel="00000000" w:rsidP="00000000" w:rsidRDefault="00000000" w:rsidRPr="00000000" w14:paraId="0000004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-Lionel J. Wilson</w:t>
      </w:r>
    </w:p>
    <w:p w:rsidR="00000000" w:rsidDel="00000000" w:rsidP="00000000" w:rsidRDefault="00000000" w:rsidRPr="00000000" w14:paraId="0000004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-Marion S. Barry Jr.</w:t>
      </w:r>
    </w:p>
    <w:p w:rsidR="00000000" w:rsidDel="00000000" w:rsidP="00000000" w:rsidRDefault="00000000" w:rsidRPr="00000000" w14:paraId="0000004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-Maynard Jackson</w:t>
      </w:r>
    </w:p>
    <w:p w:rsidR="00000000" w:rsidDel="00000000" w:rsidP="00000000" w:rsidRDefault="00000000" w:rsidRPr="00000000" w14:paraId="0000004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-Noel Taylor</w:t>
      </w:r>
    </w:p>
    <w:p w:rsidR="00000000" w:rsidDel="00000000" w:rsidP="00000000" w:rsidRDefault="00000000" w:rsidRPr="00000000" w14:paraId="0000004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-Richard Arrington</w:t>
      </w:r>
    </w:p>
    <w:p w:rsidR="00000000" w:rsidDel="00000000" w:rsidP="00000000" w:rsidRDefault="00000000" w:rsidRPr="00000000" w14:paraId="0000004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-Richard Gordon Hatcher</w:t>
      </w:r>
    </w:p>
    <w:p w:rsidR="00000000" w:rsidDel="00000000" w:rsidP="00000000" w:rsidRDefault="00000000" w:rsidRPr="00000000" w14:paraId="0000004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-Tom Bradley</w:t>
      </w:r>
    </w:p>
    <w:p w:rsidR="00000000" w:rsidDel="00000000" w:rsidP="00000000" w:rsidRDefault="00000000" w:rsidRPr="00000000" w14:paraId="0000005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-Biddle, Nicholas</w:t>
      </w:r>
    </w:p>
    <w:p w:rsidR="00000000" w:rsidDel="00000000" w:rsidP="00000000" w:rsidRDefault="00000000" w:rsidRPr="00000000" w14:paraId="0000005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-Bond, Julian; Roy Wilkins on reverse</w:t>
      </w:r>
    </w:p>
    <w:p w:rsidR="00000000" w:rsidDel="00000000" w:rsidP="00000000" w:rsidRDefault="00000000" w:rsidRPr="00000000" w14:paraId="0000005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-Brooks, Gwendolyn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-Attucks, Crispus; American Art Association; 1935</w:t>
      </w:r>
    </w:p>
    <w:p w:rsidR="00000000" w:rsidDel="00000000" w:rsidP="00000000" w:rsidRDefault="00000000" w:rsidRPr="00000000" w14:paraId="0000005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-Carver, George Washington</w:t>
      </w:r>
    </w:p>
    <w:p w:rsidR="00000000" w:rsidDel="00000000" w:rsidP="00000000" w:rsidRDefault="00000000" w:rsidRPr="00000000" w14:paraId="0000005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-Carver, George Washington; </w:t>
      </w:r>
      <w:r w:rsidDel="00000000" w:rsidR="00000000" w:rsidRPr="00000000">
        <w:rPr>
          <w:i w:val="1"/>
          <w:rtl w:val="0"/>
        </w:rPr>
        <w:t xml:space="preserve">Missouri Life</w:t>
      </w:r>
      <w:r w:rsidDel="00000000" w:rsidR="00000000" w:rsidRPr="00000000">
        <w:rPr>
          <w:rtl w:val="0"/>
        </w:rPr>
        <w:t xml:space="preserve">; January/February 1979</w:t>
      </w:r>
    </w:p>
    <w:p w:rsidR="00000000" w:rsidDel="00000000" w:rsidP="00000000" w:rsidRDefault="00000000" w:rsidRPr="00000000" w14:paraId="0000005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-Cleaver, Eldridge</w:t>
      </w:r>
    </w:p>
    <w:p w:rsidR="00000000" w:rsidDel="00000000" w:rsidP="00000000" w:rsidRDefault="00000000" w:rsidRPr="00000000" w14:paraId="0000005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-Coles and Atkins photo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-Cosby, Bill; on same item as Ben Vereen</w:t>
      </w:r>
    </w:p>
    <w:p w:rsidR="00000000" w:rsidDel="00000000" w:rsidP="00000000" w:rsidRDefault="00000000" w:rsidRPr="00000000" w14:paraId="00000059">
      <w:pPr>
        <w:pageBreakBefore w:val="0"/>
        <w:ind w:left="4320" w:hanging="720"/>
        <w:rPr>
          <w:i w:val="1"/>
        </w:rPr>
      </w:pPr>
      <w:r w:rsidDel="00000000" w:rsidR="00000000" w:rsidRPr="00000000">
        <w:rPr>
          <w:rtl w:val="0"/>
        </w:rPr>
        <w:t xml:space="preserve">-Curtis, AH; </w:t>
      </w:r>
      <w:r w:rsidDel="00000000" w:rsidR="00000000" w:rsidRPr="00000000">
        <w:rPr>
          <w:i w:val="1"/>
          <w:rtl w:val="0"/>
        </w:rPr>
        <w:t xml:space="preserve">Negro History Bulletin</w:t>
      </w:r>
    </w:p>
    <w:p w:rsidR="00000000" w:rsidDel="00000000" w:rsidP="00000000" w:rsidRDefault="00000000" w:rsidRPr="00000000" w14:paraId="0000005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-Evers, Medgar Wiley; Rev. Jesse Louis Jackson on reverse</w:t>
      </w:r>
    </w:p>
    <w:p w:rsidR="00000000" w:rsidDel="00000000" w:rsidP="00000000" w:rsidRDefault="00000000" w:rsidRPr="00000000" w14:paraId="0000005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-Gale Research Co. prints</w:t>
      </w:r>
    </w:p>
    <w:p w:rsidR="00000000" w:rsidDel="00000000" w:rsidP="00000000" w:rsidRDefault="00000000" w:rsidRPr="00000000" w14:paraId="0000005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-Eldridge Cleaver; 1971</w:t>
      </w:r>
    </w:p>
    <w:p w:rsidR="00000000" w:rsidDel="00000000" w:rsidP="00000000" w:rsidRDefault="00000000" w:rsidRPr="00000000" w14:paraId="0000005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-Mary McLeod Bethune; 1968</w:t>
      </w:r>
    </w:p>
    <w:p w:rsidR="00000000" w:rsidDel="00000000" w:rsidP="00000000" w:rsidRDefault="00000000" w:rsidRPr="00000000" w14:paraId="0000005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-Oscar de Priest; 1977</w:t>
      </w:r>
    </w:p>
    <w:p w:rsidR="00000000" w:rsidDel="00000000" w:rsidP="00000000" w:rsidRDefault="00000000" w:rsidRPr="00000000" w14:paraId="0000005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-Ossie Davis; 1974</w:t>
      </w:r>
    </w:p>
    <w:p w:rsidR="00000000" w:rsidDel="00000000" w:rsidP="00000000" w:rsidRDefault="00000000" w:rsidRPr="00000000" w14:paraId="0000006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-Shirley Chisholm; The Associated Publishers, Inc.</w:t>
      </w:r>
    </w:p>
    <w:p w:rsidR="00000000" w:rsidDel="00000000" w:rsidP="00000000" w:rsidRDefault="00000000" w:rsidRPr="00000000" w14:paraId="0000006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 xml:space="preserve">-WEB Du Bois; 1968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-Golden Thirteen naval officers; </w:t>
      </w:r>
      <w:r w:rsidDel="00000000" w:rsidR="00000000" w:rsidRPr="00000000">
        <w:rPr>
          <w:i w:val="1"/>
          <w:rtl w:val="0"/>
        </w:rPr>
        <w:t xml:space="preserve">All Hands</w:t>
      </w:r>
      <w:r w:rsidDel="00000000" w:rsidR="00000000" w:rsidRPr="00000000">
        <w:rPr>
          <w:rtl w:val="0"/>
        </w:rPr>
        <w:t xml:space="preserve">; August 1982</w:t>
      </w:r>
    </w:p>
    <w:p w:rsidR="00000000" w:rsidDel="00000000" w:rsidP="00000000" w:rsidRDefault="00000000" w:rsidRPr="00000000" w14:paraId="00000063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-Hamer, Fannie Lou; Asa Philip Randolph on reverse</w:t>
      </w:r>
    </w:p>
    <w:p w:rsidR="00000000" w:rsidDel="00000000" w:rsidP="00000000" w:rsidRDefault="00000000" w:rsidRPr="00000000" w14:paraId="00000064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-Harper, Frances EW</w:t>
      </w:r>
    </w:p>
    <w:p w:rsidR="00000000" w:rsidDel="00000000" w:rsidP="00000000" w:rsidRDefault="00000000" w:rsidRPr="00000000" w14:paraId="00000065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-Hayes, Roland</w:t>
      </w:r>
    </w:p>
    <w:p w:rsidR="00000000" w:rsidDel="00000000" w:rsidP="00000000" w:rsidRDefault="00000000" w:rsidRPr="00000000" w14:paraId="0000006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-Hughes, Langston</w:t>
      </w:r>
    </w:p>
    <w:p w:rsidR="00000000" w:rsidDel="00000000" w:rsidP="00000000" w:rsidRDefault="00000000" w:rsidRPr="00000000" w14:paraId="0000006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-Hughes, Langston; “Poet of the People”</w:t>
      </w:r>
    </w:p>
    <w:p w:rsidR="00000000" w:rsidDel="00000000" w:rsidP="00000000" w:rsidRDefault="00000000" w:rsidRPr="00000000" w14:paraId="0000006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-Jackson, Rev. Jesse Louis; Medgar Wiley Evers on reverse</w:t>
      </w:r>
    </w:p>
    <w:p w:rsidR="00000000" w:rsidDel="00000000" w:rsidP="00000000" w:rsidRDefault="00000000" w:rsidRPr="00000000" w14:paraId="0000006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-Johnson, Gus; </w:t>
      </w:r>
      <w:r w:rsidDel="00000000" w:rsidR="00000000" w:rsidRPr="00000000">
        <w:rPr>
          <w:i w:val="1"/>
          <w:rtl w:val="0"/>
        </w:rPr>
        <w:t xml:space="preserve">Missouri Life</w:t>
      </w:r>
      <w:r w:rsidDel="00000000" w:rsidR="00000000" w:rsidRPr="00000000">
        <w:rPr>
          <w:rtl w:val="0"/>
        </w:rPr>
        <w:t xml:space="preserve">; July/August 1976</w:t>
      </w:r>
    </w:p>
    <w:p w:rsidR="00000000" w:rsidDel="00000000" w:rsidP="00000000" w:rsidRDefault="00000000" w:rsidRPr="00000000" w14:paraId="0000006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-King, Martin Luther Jr. (2)</w:t>
      </w:r>
    </w:p>
    <w:p w:rsidR="00000000" w:rsidDel="00000000" w:rsidP="00000000" w:rsidRDefault="00000000" w:rsidRPr="00000000" w14:paraId="0000006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-Kirby, George; photo with Bobby Schiffman and Leigh Whipper; [1971]</w:t>
      </w:r>
    </w:p>
    <w:p w:rsidR="00000000" w:rsidDel="00000000" w:rsidP="00000000" w:rsidRDefault="00000000" w:rsidRPr="00000000" w14:paraId="0000006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-Kitt, Eartha</w:t>
      </w:r>
    </w:p>
    <w:p w:rsidR="00000000" w:rsidDel="00000000" w:rsidP="00000000" w:rsidRDefault="00000000" w:rsidRPr="00000000" w14:paraId="0000006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-“Laclede Gas Proudly Salutes Black History Month” booklet; 1997</w:t>
      </w:r>
    </w:p>
    <w:p w:rsidR="00000000" w:rsidDel="00000000" w:rsidP="00000000" w:rsidRDefault="00000000" w:rsidRPr="00000000" w14:paraId="0000006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-Carter G. Woodson</w:t>
      </w:r>
    </w:p>
    <w:p w:rsidR="00000000" w:rsidDel="00000000" w:rsidP="00000000" w:rsidRDefault="00000000" w:rsidRPr="00000000" w14:paraId="0000006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-James Weldon Johnson</w:t>
      </w:r>
    </w:p>
    <w:p w:rsidR="00000000" w:rsidDel="00000000" w:rsidP="00000000" w:rsidRDefault="00000000" w:rsidRPr="00000000" w14:paraId="0000007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-Mary Church Terrell</w:t>
      </w:r>
    </w:p>
    <w:p w:rsidR="00000000" w:rsidDel="00000000" w:rsidP="00000000" w:rsidRDefault="00000000" w:rsidRPr="00000000" w14:paraId="0000007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-Elijah McCoy</w:t>
      </w:r>
    </w:p>
    <w:p w:rsidR="00000000" w:rsidDel="00000000" w:rsidP="00000000" w:rsidRDefault="00000000" w:rsidRPr="00000000" w14:paraId="0000007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-Frederick Augustus Douglass</w:t>
      </w:r>
    </w:p>
    <w:p w:rsidR="00000000" w:rsidDel="00000000" w:rsidP="00000000" w:rsidRDefault="00000000" w:rsidRPr="00000000" w14:paraId="0000007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-Arthur Schomberg</w:t>
      </w:r>
    </w:p>
    <w:p w:rsidR="00000000" w:rsidDel="00000000" w:rsidP="00000000" w:rsidRDefault="00000000" w:rsidRPr="00000000" w14:paraId="0000007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-Jan Ernst Matzeliger</w:t>
      </w:r>
    </w:p>
    <w:p w:rsidR="00000000" w:rsidDel="00000000" w:rsidP="00000000" w:rsidRDefault="00000000" w:rsidRPr="00000000" w14:paraId="0000007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-Mary McLeod Bethune</w:t>
      </w:r>
    </w:p>
    <w:p w:rsidR="00000000" w:rsidDel="00000000" w:rsidP="00000000" w:rsidRDefault="00000000" w:rsidRPr="00000000" w14:paraId="0000007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-Norbert Rillieux</w:t>
      </w:r>
    </w:p>
    <w:p w:rsidR="00000000" w:rsidDel="00000000" w:rsidP="00000000" w:rsidRDefault="00000000" w:rsidRPr="00000000" w14:paraId="0000007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-Charles Drew</w:t>
      </w:r>
    </w:p>
    <w:p w:rsidR="00000000" w:rsidDel="00000000" w:rsidP="00000000" w:rsidRDefault="00000000" w:rsidRPr="00000000" w14:paraId="0000007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-George Washington Carver</w:t>
      </w:r>
    </w:p>
    <w:p w:rsidR="00000000" w:rsidDel="00000000" w:rsidP="00000000" w:rsidRDefault="00000000" w:rsidRPr="00000000" w14:paraId="0000007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-Lawrence, Major Robert H.</w:t>
      </w:r>
    </w:p>
    <w:p w:rsidR="00000000" w:rsidDel="00000000" w:rsidP="00000000" w:rsidRDefault="00000000" w:rsidRPr="00000000" w14:paraId="0000007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-Lee, Tom; </w:t>
      </w:r>
      <w:r w:rsidDel="00000000" w:rsidR="00000000" w:rsidRPr="00000000">
        <w:rPr>
          <w:i w:val="1"/>
          <w:rtl w:val="0"/>
        </w:rPr>
        <w:t xml:space="preserve">St. Louis Globe-Democrat</w:t>
      </w:r>
      <w:r w:rsidDel="00000000" w:rsidR="00000000" w:rsidRPr="00000000">
        <w:rPr>
          <w:rtl w:val="0"/>
        </w:rPr>
        <w:t xml:space="preserve">; November 1-2, 1969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-Magloire, Paul E.</w:t>
      </w:r>
    </w:p>
    <w:p w:rsidR="00000000" w:rsidDel="00000000" w:rsidP="00000000" w:rsidRDefault="00000000" w:rsidRPr="00000000" w14:paraId="0000007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-McCoy, Elijah J. (2)</w:t>
      </w:r>
    </w:p>
    <w:p w:rsidR="00000000" w:rsidDel="00000000" w:rsidP="00000000" w:rsidRDefault="00000000" w:rsidRPr="00000000" w14:paraId="0000007D">
      <w:pPr>
        <w:ind w:left="4320" w:hanging="720"/>
        <w:rPr/>
      </w:pPr>
      <w:r w:rsidDel="00000000" w:rsidR="00000000" w:rsidRPr="00000000">
        <w:rPr>
          <w:rtl w:val="0"/>
        </w:rPr>
        <w:t xml:space="preserve">-Melrose Square Publishing Co. (Los Angeles) Black American Series calendar; 1992</w:t>
      </w:r>
    </w:p>
    <w:p w:rsidR="00000000" w:rsidDel="00000000" w:rsidP="00000000" w:rsidRDefault="00000000" w:rsidRPr="00000000" w14:paraId="0000007E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-Billie Holiday</w:t>
      </w:r>
    </w:p>
    <w:p w:rsidR="00000000" w:rsidDel="00000000" w:rsidP="00000000" w:rsidRDefault="00000000" w:rsidRPr="00000000" w14:paraId="0000007F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-Chester Himes</w:t>
      </w:r>
    </w:p>
    <w:p w:rsidR="00000000" w:rsidDel="00000000" w:rsidP="00000000" w:rsidRDefault="00000000" w:rsidRPr="00000000" w14:paraId="00000080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-Ella Fitzgerald</w:t>
      </w:r>
    </w:p>
    <w:p w:rsidR="00000000" w:rsidDel="00000000" w:rsidP="00000000" w:rsidRDefault="00000000" w:rsidRPr="00000000" w14:paraId="00000081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-Jackie Robinson</w:t>
      </w:r>
    </w:p>
    <w:p w:rsidR="00000000" w:rsidDel="00000000" w:rsidP="00000000" w:rsidRDefault="00000000" w:rsidRPr="00000000" w14:paraId="00000082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-Lena Horne</w:t>
      </w:r>
    </w:p>
    <w:p w:rsidR="00000000" w:rsidDel="00000000" w:rsidP="00000000" w:rsidRDefault="00000000" w:rsidRPr="00000000" w14:paraId="00000083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-Louis Armstrong</w:t>
      </w:r>
    </w:p>
    <w:p w:rsidR="00000000" w:rsidDel="00000000" w:rsidP="00000000" w:rsidRDefault="00000000" w:rsidRPr="00000000" w14:paraId="00000084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-Malcolm X</w:t>
      </w:r>
    </w:p>
    <w:p w:rsidR="00000000" w:rsidDel="00000000" w:rsidP="00000000" w:rsidRDefault="00000000" w:rsidRPr="00000000" w14:paraId="00000085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-Matthew Henson</w:t>
      </w:r>
    </w:p>
    <w:p w:rsidR="00000000" w:rsidDel="00000000" w:rsidP="00000000" w:rsidRDefault="00000000" w:rsidRPr="00000000" w14:paraId="00000086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-Nat Turner</w:t>
      </w:r>
    </w:p>
    <w:p w:rsidR="00000000" w:rsidDel="00000000" w:rsidP="00000000" w:rsidRDefault="00000000" w:rsidRPr="00000000" w14:paraId="00000087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-Paul Robeson</w:t>
      </w:r>
    </w:p>
    <w:p w:rsidR="00000000" w:rsidDel="00000000" w:rsidP="00000000" w:rsidRDefault="00000000" w:rsidRPr="00000000" w14:paraId="00000088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-Sidney Poitier</w:t>
      </w:r>
    </w:p>
    <w:p w:rsidR="00000000" w:rsidDel="00000000" w:rsidP="00000000" w:rsidRDefault="00000000" w:rsidRPr="00000000" w14:paraId="00000089">
      <w:pPr>
        <w:ind w:left="4320" w:hanging="720"/>
        <w:rPr/>
      </w:pPr>
      <w:r w:rsidDel="00000000" w:rsidR="00000000" w:rsidRPr="00000000">
        <w:rPr>
          <w:rtl w:val="0"/>
        </w:rPr>
        <w:tab/>
        <w:tab/>
        <w:t xml:space="preserve">-Sojourner Truth</w:t>
      </w:r>
    </w:p>
    <w:p w:rsidR="00000000" w:rsidDel="00000000" w:rsidP="00000000" w:rsidRDefault="00000000" w:rsidRPr="00000000" w14:paraId="0000008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-Monnerville, Gaston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-Randolph, Asa Philip; Fannie Lou Hamer on reverse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-Robeson, Paul; Bayard Rustin on reverse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-Robinson, Jackie</w:t>
      </w:r>
    </w:p>
    <w:p w:rsidR="00000000" w:rsidDel="00000000" w:rsidP="00000000" w:rsidRDefault="00000000" w:rsidRPr="00000000" w14:paraId="0000008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-Rustin, Bayard; Paul Robeson on reverse</w:t>
      </w:r>
    </w:p>
    <w:p w:rsidR="00000000" w:rsidDel="00000000" w:rsidP="00000000" w:rsidRDefault="00000000" w:rsidRPr="00000000" w14:paraId="0000008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-Salem, Peter</w:t>
      </w:r>
    </w:p>
    <w:p w:rsidR="00000000" w:rsidDel="00000000" w:rsidP="00000000" w:rsidRDefault="00000000" w:rsidRPr="00000000" w14:paraId="0000009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-Schomburg, Arthur</w:t>
      </w:r>
    </w:p>
    <w:p w:rsidR="00000000" w:rsidDel="00000000" w:rsidP="00000000" w:rsidRDefault="00000000" w:rsidRPr="00000000" w14:paraId="0000009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-Selassie, Emperor Haile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-Sullivan, Reverend Leon Howard; Whitney Moore Young Jr. on reverse</w:t>
      </w:r>
    </w:p>
    <w:p w:rsidR="00000000" w:rsidDel="00000000" w:rsidP="00000000" w:rsidRDefault="00000000" w:rsidRPr="00000000" w14:paraId="0000009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-Taylor, Mrs. ED Cannady</w:t>
      </w:r>
    </w:p>
    <w:p w:rsidR="00000000" w:rsidDel="00000000" w:rsidP="00000000" w:rsidRDefault="00000000" w:rsidRPr="00000000" w14:paraId="0000009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-Tubman, William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-Vereen, Ben; on same item as Bill Cosby</w:t>
      </w:r>
    </w:p>
    <w:p w:rsidR="00000000" w:rsidDel="00000000" w:rsidP="00000000" w:rsidRDefault="00000000" w:rsidRPr="00000000" w14:paraId="0000009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-Vialle, Jane</w:t>
      </w:r>
    </w:p>
    <w:p w:rsidR="00000000" w:rsidDel="00000000" w:rsidP="00000000" w:rsidRDefault="00000000" w:rsidRPr="00000000" w14:paraId="00000097">
      <w:pPr>
        <w:pageBreakBefore w:val="0"/>
        <w:ind w:left="4320" w:hanging="720"/>
        <w:rPr>
          <w:i w:val="1"/>
        </w:rPr>
      </w:pPr>
      <w:r w:rsidDel="00000000" w:rsidR="00000000" w:rsidRPr="00000000">
        <w:rPr>
          <w:rtl w:val="0"/>
        </w:rPr>
        <w:t xml:space="preserve">-Walton, Lester A.; </w:t>
      </w:r>
      <w:r w:rsidDel="00000000" w:rsidR="00000000" w:rsidRPr="00000000">
        <w:rPr>
          <w:i w:val="1"/>
          <w:rtl w:val="0"/>
        </w:rPr>
        <w:t xml:space="preserve">Negro History Bulletin</w:t>
      </w:r>
    </w:p>
    <w:p w:rsidR="00000000" w:rsidDel="00000000" w:rsidP="00000000" w:rsidRDefault="00000000" w:rsidRPr="00000000" w14:paraId="0000009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-Washington, Booker T.</w:t>
      </w:r>
    </w:p>
    <w:p w:rsidR="00000000" w:rsidDel="00000000" w:rsidP="00000000" w:rsidRDefault="00000000" w:rsidRPr="00000000" w14:paraId="00000099">
      <w:pPr>
        <w:ind w:left="4320" w:hanging="720"/>
        <w:rPr/>
      </w:pPr>
      <w:r w:rsidDel="00000000" w:rsidR="00000000" w:rsidRPr="00000000">
        <w:rPr>
          <w:rtl w:val="0"/>
        </w:rPr>
        <w:t xml:space="preserve">-Whipper, Leigh; photo with Bobby Schiffman and George Kirby; [1971]</w:t>
      </w:r>
    </w:p>
    <w:p w:rsidR="00000000" w:rsidDel="00000000" w:rsidP="00000000" w:rsidRDefault="00000000" w:rsidRPr="00000000" w14:paraId="0000009A">
      <w:pPr>
        <w:ind w:left="4320" w:hanging="720"/>
        <w:rPr/>
      </w:pPr>
      <w:r w:rsidDel="00000000" w:rsidR="00000000" w:rsidRPr="00000000">
        <w:rPr>
          <w:rtl w:val="0"/>
        </w:rPr>
        <w:t xml:space="preserve">-Wilkins, Roy; Julian Bond on reverse</w:t>
      </w:r>
    </w:p>
    <w:p w:rsidR="00000000" w:rsidDel="00000000" w:rsidP="00000000" w:rsidRDefault="00000000" w:rsidRPr="00000000" w14:paraId="0000009B">
      <w:pPr>
        <w:ind w:left="4320" w:hanging="720"/>
        <w:rPr/>
      </w:pPr>
      <w:r w:rsidDel="00000000" w:rsidR="00000000" w:rsidRPr="00000000">
        <w:rPr>
          <w:rtl w:val="0"/>
        </w:rPr>
        <w:t xml:space="preserve">-Woodson, Carter Godwin</w:t>
      </w:r>
    </w:p>
    <w:p w:rsidR="00000000" w:rsidDel="00000000" w:rsidP="00000000" w:rsidRDefault="00000000" w:rsidRPr="00000000" w14:paraId="0000009C">
      <w:pPr>
        <w:ind w:left="4320" w:hanging="720"/>
        <w:rPr/>
      </w:pPr>
      <w:r w:rsidDel="00000000" w:rsidR="00000000" w:rsidRPr="00000000">
        <w:rPr>
          <w:rtl w:val="0"/>
        </w:rPr>
        <w:t xml:space="preserve">-Young, Whitney Moore Jr.; Reverend Leon Howard Sullivan on reverse (2)</w:t>
      </w:r>
    </w:p>
    <w:p w:rsidR="00000000" w:rsidDel="00000000" w:rsidP="00000000" w:rsidRDefault="00000000" w:rsidRPr="00000000" w14:paraId="0000009D">
      <w:pPr>
        <w:pageBreakBefore w:val="0"/>
        <w:ind w:left="2880" w:hanging="2880"/>
        <w:rPr>
          <w:i w:val="1"/>
        </w:rPr>
      </w:pPr>
      <w:r w:rsidDel="00000000" w:rsidR="00000000" w:rsidRPr="00000000">
        <w:rPr>
          <w:rtl w:val="0"/>
        </w:rPr>
        <w:t xml:space="preserve">1/-</w:t>
        <w:tab/>
        <w:t xml:space="preserve">Oversize Portraits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2880" w:hanging="2880"/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-Ali, Muhammad;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; December 15, 1970</w:t>
      </w:r>
    </w:p>
    <w:p w:rsidR="00000000" w:rsidDel="00000000" w:rsidP="00000000" w:rsidRDefault="00000000" w:rsidRPr="00000000" w14:paraId="0000009F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-Allen, Richard</w:t>
      </w:r>
    </w:p>
    <w:p w:rsidR="00000000" w:rsidDel="00000000" w:rsidP="00000000" w:rsidRDefault="00000000" w:rsidRPr="00000000" w14:paraId="000000A0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-Allen, Richard; Seagram Distillers calendar; 1971</w:t>
      </w:r>
    </w:p>
    <w:p w:rsidR="00000000" w:rsidDel="00000000" w:rsidP="00000000" w:rsidRDefault="00000000" w:rsidRPr="00000000" w14:paraId="000000A1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-Anderson, Caroline Still </w:t>
      </w:r>
    </w:p>
    <w:p w:rsidR="00000000" w:rsidDel="00000000" w:rsidP="00000000" w:rsidRDefault="00000000" w:rsidRPr="00000000" w14:paraId="000000A2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-Anderson, Marian</w:t>
      </w:r>
    </w:p>
    <w:p w:rsidR="00000000" w:rsidDel="00000000" w:rsidP="00000000" w:rsidRDefault="00000000" w:rsidRPr="00000000" w14:paraId="000000A3">
      <w:pPr>
        <w:pageBreakBefore w:val="0"/>
        <w:ind w:left="2880" w:hanging="2880"/>
        <w:rPr/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-Attucks, Crispus</w:t>
      </w:r>
    </w:p>
    <w:p w:rsidR="00000000" w:rsidDel="00000000" w:rsidP="00000000" w:rsidRDefault="00000000" w:rsidRPr="00000000" w14:paraId="000000A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-Baker, Josephine</w:t>
      </w:r>
    </w:p>
    <w:p w:rsidR="00000000" w:rsidDel="00000000" w:rsidP="00000000" w:rsidRDefault="00000000" w:rsidRPr="00000000" w14:paraId="000000A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-Baker, Josephine; </w:t>
      </w:r>
      <w:r w:rsidDel="00000000" w:rsidR="00000000" w:rsidRPr="00000000">
        <w:rPr>
          <w:i w:val="1"/>
          <w:rtl w:val="0"/>
        </w:rPr>
        <w:t xml:space="preserve">Sepia</w:t>
      </w:r>
      <w:r w:rsidDel="00000000" w:rsidR="00000000" w:rsidRPr="00000000">
        <w:rPr>
          <w:rtl w:val="0"/>
        </w:rPr>
        <w:t xml:space="preserve">; December 1961</w:t>
      </w:r>
    </w:p>
    <w:p w:rsidR="00000000" w:rsidDel="00000000" w:rsidP="00000000" w:rsidRDefault="00000000" w:rsidRPr="00000000" w14:paraId="000000A6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-Beasley, Delilah L.</w:t>
      </w:r>
    </w:p>
    <w:p w:rsidR="00000000" w:rsidDel="00000000" w:rsidP="00000000" w:rsidRDefault="00000000" w:rsidRPr="00000000" w14:paraId="000000A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-Berry, Mary Frances; Miller High Life Black Educators: Building the Foundation calendar; John Hope Franklin on reverse; 1988 (2)</w:t>
      </w:r>
    </w:p>
    <w:p w:rsidR="00000000" w:rsidDel="00000000" w:rsidP="00000000" w:rsidRDefault="00000000" w:rsidRPr="00000000" w14:paraId="000000A8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-Bethune, Mary McLeod; Shirley Chisholm on reverse</w:t>
      </w:r>
    </w:p>
    <w:p w:rsidR="00000000" w:rsidDel="00000000" w:rsidP="00000000" w:rsidRDefault="00000000" w:rsidRPr="00000000" w14:paraId="000000A9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-Braithwaite, Yvonne; </w:t>
      </w:r>
      <w:r w:rsidDel="00000000" w:rsidR="00000000" w:rsidRPr="00000000">
        <w:rPr>
          <w:i w:val="1"/>
          <w:rtl w:val="0"/>
        </w:rPr>
        <w:t xml:space="preserve">LA Home</w:t>
      </w:r>
      <w:r w:rsidDel="00000000" w:rsidR="00000000" w:rsidRPr="00000000">
        <w:rPr>
          <w:rtl w:val="0"/>
        </w:rPr>
        <w:t xml:space="preserve">; February 24, 1974</w:t>
      </w:r>
    </w:p>
    <w:p w:rsidR="00000000" w:rsidDel="00000000" w:rsidP="00000000" w:rsidRDefault="00000000" w:rsidRPr="00000000" w14:paraId="000000AA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-Brimmer, Andrew F.; Robert Clifton Weaver on reverse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-Brooke, Edward W.; William Henry Hastie on reverse (2)</w:t>
      </w:r>
    </w:p>
    <w:p w:rsidR="00000000" w:rsidDel="00000000" w:rsidP="00000000" w:rsidRDefault="00000000" w:rsidRPr="00000000" w14:paraId="000000AC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-Brown, Clara; Coors Heritage Calendar; 1990</w:t>
      </w:r>
    </w:p>
    <w:p w:rsidR="00000000" w:rsidDel="00000000" w:rsidP="00000000" w:rsidRDefault="00000000" w:rsidRPr="00000000" w14:paraId="000000AD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-Brown, George L.; Carl B. Stokes on reverse (2)</w:t>
      </w:r>
    </w:p>
    <w:p w:rsidR="00000000" w:rsidDel="00000000" w:rsidP="00000000" w:rsidRDefault="00000000" w:rsidRPr="00000000" w14:paraId="000000AE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-Burke, Yvonne Brathwaite</w:t>
      </w:r>
    </w:p>
    <w:p w:rsidR="00000000" w:rsidDel="00000000" w:rsidP="00000000" w:rsidRDefault="00000000" w:rsidRPr="00000000" w14:paraId="000000AF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-Businessmen; Coors Heritage Calendar; 1988</w:t>
      </w:r>
    </w:p>
    <w:p w:rsidR="00000000" w:rsidDel="00000000" w:rsidP="00000000" w:rsidRDefault="00000000" w:rsidRPr="00000000" w14:paraId="000000B0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-Businessmen; Coors Heritage Calendar; 1990</w:t>
      </w:r>
    </w:p>
    <w:p w:rsidR="00000000" w:rsidDel="00000000" w:rsidP="00000000" w:rsidRDefault="00000000" w:rsidRPr="00000000" w14:paraId="000000B1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-Catlett, Elizabeth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-Chisholm, Shirley; Mary McLeod Bethune on reverse</w:t>
      </w:r>
    </w:p>
    <w:p w:rsidR="00000000" w:rsidDel="00000000" w:rsidP="00000000" w:rsidRDefault="00000000" w:rsidRPr="00000000" w14:paraId="000000B3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-Craft, Ellen</w:t>
      </w:r>
    </w:p>
    <w:p w:rsidR="00000000" w:rsidDel="00000000" w:rsidP="00000000" w:rsidRDefault="00000000" w:rsidRPr="00000000" w14:paraId="000000B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-Craig, Quiester; Miller High Life Black Educators: Building the Foundation calendar; Carter Godwin Woodson on reverse; 1988 (2)</w:t>
      </w:r>
    </w:p>
    <w:p w:rsidR="00000000" w:rsidDel="00000000" w:rsidP="00000000" w:rsidRDefault="00000000" w:rsidRPr="00000000" w14:paraId="000000B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-Cuffe, Paul; Seagram Distillers calendar; 1971</w:t>
      </w:r>
    </w:p>
    <w:p w:rsidR="00000000" w:rsidDel="00000000" w:rsidP="00000000" w:rsidRDefault="00000000" w:rsidRPr="00000000" w14:paraId="000000B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-Dandridge, Dorothy</w:t>
      </w:r>
    </w:p>
    <w:p w:rsidR="00000000" w:rsidDel="00000000" w:rsidP="00000000" w:rsidRDefault="00000000" w:rsidRPr="00000000" w14:paraId="000000B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-Dark, Ida Daniel; Miller High Life Black Educators: Building the Foundation calendar; Nolen M. Ellison on reverse; 1988</w:t>
      </w:r>
    </w:p>
    <w:p w:rsidR="00000000" w:rsidDel="00000000" w:rsidP="00000000" w:rsidRDefault="00000000" w:rsidRPr="00000000" w14:paraId="000000B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-Davis, Miles; </w:t>
      </w:r>
      <w:r w:rsidDel="00000000" w:rsidR="00000000" w:rsidRPr="00000000">
        <w:rPr>
          <w:i w:val="1"/>
          <w:rtl w:val="0"/>
        </w:rPr>
        <w:t xml:space="preserve">Horizon</w:t>
      </w:r>
      <w:r w:rsidDel="00000000" w:rsidR="00000000" w:rsidRPr="00000000">
        <w:rPr>
          <w:rtl w:val="0"/>
        </w:rPr>
        <w:t xml:space="preserve">; July 1961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-Davis, Sammy Jr. with Frank Sinatra</w:t>
      </w:r>
    </w:p>
    <w:p w:rsidR="00000000" w:rsidDel="00000000" w:rsidP="00000000" w:rsidRDefault="00000000" w:rsidRPr="00000000" w14:paraId="000000B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-Delany, Martin R.; Seagram Distillers calendar; 1971</w:t>
      </w:r>
    </w:p>
    <w:p w:rsidR="00000000" w:rsidDel="00000000" w:rsidP="00000000" w:rsidRDefault="00000000" w:rsidRPr="00000000" w14:paraId="000000BB">
      <w:pPr>
        <w:pageBreakBefore w:val="0"/>
        <w:ind w:left="2880" w:hanging="2880"/>
        <w:rPr/>
      </w:pPr>
      <w:r w:rsidDel="00000000" w:rsidR="00000000" w:rsidRPr="00000000">
        <w:rPr>
          <w:rtl w:val="0"/>
        </w:rPr>
        <w:tab/>
        <w:tab/>
        <w:t xml:space="preserve">-DePriest, Oscar Stanton; Robert NC Nix Jr. on reverse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-Du Bois, WEB; Miller High Life Black Educators: Building the Foundation calendar; 1988 (2)</w:t>
      </w:r>
    </w:p>
    <w:p w:rsidR="00000000" w:rsidDel="00000000" w:rsidP="00000000" w:rsidRDefault="00000000" w:rsidRPr="00000000" w14:paraId="000000B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-Educators; Coors Heritage Calendar; 1988</w:t>
      </w:r>
    </w:p>
    <w:p w:rsidR="00000000" w:rsidDel="00000000" w:rsidP="00000000" w:rsidRDefault="00000000" w:rsidRPr="00000000" w14:paraId="000000B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-Educators; Coors Heritage Calendar; 1990</w:t>
      </w:r>
    </w:p>
    <w:p w:rsidR="00000000" w:rsidDel="00000000" w:rsidP="00000000" w:rsidRDefault="00000000" w:rsidRPr="00000000" w14:paraId="000000B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-Ellison, Nolen M.; Miller High Life Black Educators: Building the Foundation calendar; Ida Daniel Dark on reverse; 1988</w:t>
      </w:r>
    </w:p>
    <w:p w:rsidR="00000000" w:rsidDel="00000000" w:rsidP="00000000" w:rsidRDefault="00000000" w:rsidRPr="00000000" w14:paraId="000000C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-Express Riders; Coors Heritage Calendar; 1990</w:t>
      </w:r>
    </w:p>
    <w:p w:rsidR="00000000" w:rsidDel="00000000" w:rsidP="00000000" w:rsidRDefault="00000000" w:rsidRPr="00000000" w14:paraId="000000C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-Farmers; Coors Heritage Calendar; 1988</w:t>
      </w:r>
    </w:p>
    <w:p w:rsidR="00000000" w:rsidDel="00000000" w:rsidP="00000000" w:rsidRDefault="00000000" w:rsidRPr="00000000" w14:paraId="000000C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-Farmers; Coors Heritage Calendar; 1990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-Fortune, T. Thomas; Miller High Life Black Journalists: Then and Now calendar; William Raspberry on reverse; 1987 (3)</w:t>
      </w:r>
    </w:p>
    <w:p w:rsidR="00000000" w:rsidDel="00000000" w:rsidP="00000000" w:rsidRDefault="00000000" w:rsidRPr="00000000" w14:paraId="000000C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-Franklin, John Hope; Miller High Life Black Educators: Building the Foundation calendar; Mary Frances Berry on reverse; 1988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-Goode, Malvin R.; Miller High Life Black Journalists: Then and Now calendar; Clarice Tinsley on reverse; 1987 (3)</w:t>
      </w:r>
    </w:p>
    <w:p w:rsidR="00000000" w:rsidDel="00000000" w:rsidP="00000000" w:rsidRDefault="00000000" w:rsidRPr="00000000" w14:paraId="000000C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-Greenfield, Elizabeth Taylor; Seagrams Distillers calendar; 1971</w:t>
      </w:r>
    </w:p>
    <w:p w:rsidR="00000000" w:rsidDel="00000000" w:rsidP="00000000" w:rsidRDefault="00000000" w:rsidRPr="00000000" w14:paraId="000000C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-Grimke, Charlotte Forten </w:t>
      </w:r>
    </w:p>
    <w:p w:rsidR="00000000" w:rsidDel="00000000" w:rsidP="00000000" w:rsidRDefault="00000000" w:rsidRPr="00000000" w14:paraId="000000C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-Hastie, William Henry; Edward W. Brooke on reverse (2)</w:t>
      </w:r>
    </w:p>
    <w:p w:rsidR="00000000" w:rsidDel="00000000" w:rsidP="00000000" w:rsidRDefault="00000000" w:rsidRPr="00000000" w14:paraId="000000C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-Hughes, Langston; Seagram Distillers calendar; 1971</w:t>
      </w:r>
    </w:p>
    <w:p w:rsidR="00000000" w:rsidDel="00000000" w:rsidP="00000000" w:rsidRDefault="00000000" w:rsidRPr="00000000" w14:paraId="000000C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-Hunter-Gault, Charlayne; Miller High Life Black Journalists: Then and Now calendar; 1987 (3)</w:t>
      </w:r>
    </w:p>
    <w:p w:rsidR="00000000" w:rsidDel="00000000" w:rsidP="00000000" w:rsidRDefault="00000000" w:rsidRPr="00000000" w14:paraId="000000C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-Hurston, Zora Neale</w:t>
      </w:r>
    </w:p>
    <w:p w:rsidR="00000000" w:rsidDel="00000000" w:rsidP="00000000" w:rsidRDefault="00000000" w:rsidRPr="00000000" w14:paraId="000000C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-Johnson, Erma Chansler; Miller High Life Black Educators: Building the Foundation calendar; George J. McKenna on reverse; 1988</w:t>
      </w:r>
    </w:p>
    <w:p w:rsidR="00000000" w:rsidDel="00000000" w:rsidP="00000000" w:rsidRDefault="00000000" w:rsidRPr="00000000" w14:paraId="000000C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-Johnson, James Weldon; Seagram Distillers Black Historical Calendar; 1971</w:t>
      </w:r>
    </w:p>
    <w:p w:rsidR="00000000" w:rsidDel="00000000" w:rsidP="00000000" w:rsidRDefault="00000000" w:rsidRPr="00000000" w14:paraId="000000C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-Jones, Jonah</w:t>
      </w:r>
    </w:p>
    <w:p w:rsidR="00000000" w:rsidDel="00000000" w:rsidP="00000000" w:rsidRDefault="00000000" w:rsidRPr="00000000" w14:paraId="000000C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-King, Martin Luther Jr.</w:t>
      </w:r>
    </w:p>
    <w:p w:rsidR="00000000" w:rsidDel="00000000" w:rsidP="00000000" w:rsidRDefault="00000000" w:rsidRPr="00000000" w14:paraId="000000D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-King, Martin Luther Jr.; </w:t>
      </w:r>
      <w:r w:rsidDel="00000000" w:rsidR="00000000" w:rsidRPr="00000000">
        <w:rPr>
          <w:i w:val="1"/>
          <w:rtl w:val="0"/>
        </w:rPr>
        <w:t xml:space="preserve">Holiday</w:t>
      </w:r>
      <w:r w:rsidDel="00000000" w:rsidR="00000000" w:rsidRPr="00000000">
        <w:rPr>
          <w:rtl w:val="0"/>
        </w:rPr>
        <w:t xml:space="preserve">; May 1961</w:t>
      </w:r>
    </w:p>
    <w:p w:rsidR="00000000" w:rsidDel="00000000" w:rsidP="00000000" w:rsidRDefault="00000000" w:rsidRPr="00000000" w14:paraId="000000D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-King, Martin Luther Jr.; Seagram Distillers calendar; 1971</w:t>
      </w:r>
    </w:p>
    <w:p w:rsidR="00000000" w:rsidDel="00000000" w:rsidP="00000000" w:rsidRDefault="00000000" w:rsidRPr="00000000" w14:paraId="000000D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-Lacy, Samuel H.; Miller High Life Black Journalists: Then and Now calendar; John B. Russwurm on reverse; 1987 (3)</w:t>
      </w:r>
    </w:p>
    <w:p w:rsidR="00000000" w:rsidDel="00000000" w:rsidP="00000000" w:rsidRDefault="00000000" w:rsidRPr="00000000" w14:paraId="000000D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-Leidesdorff, William Alexander; Coors Heritage Calendar; 1990</w:t>
      </w:r>
    </w:p>
    <w:p w:rsidR="00000000" w:rsidDel="00000000" w:rsidP="00000000" w:rsidRDefault="00000000" w:rsidRPr="00000000" w14:paraId="000000D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-Lincoln, C. Eric; </w:t>
      </w:r>
      <w:r w:rsidDel="00000000" w:rsidR="00000000" w:rsidRPr="00000000">
        <w:rPr>
          <w:i w:val="1"/>
          <w:rtl w:val="0"/>
        </w:rPr>
        <w:t xml:space="preserve">Tuesday Magazine</w:t>
      </w:r>
      <w:r w:rsidDel="00000000" w:rsidR="00000000" w:rsidRPr="00000000">
        <w:rPr>
          <w:rtl w:val="0"/>
        </w:rPr>
        <w:t xml:space="preserve">; October 1975</w:t>
      </w:r>
    </w:p>
    <w:p w:rsidR="00000000" w:rsidDel="00000000" w:rsidP="00000000" w:rsidRDefault="00000000" w:rsidRPr="00000000" w14:paraId="000000D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-Locke, Alain Leroy; Miller High Life Black Educators: Building the Foundation calendar; Wilson C. Riles on reverse; 1988 (2)</w:t>
      </w:r>
    </w:p>
    <w:p w:rsidR="00000000" w:rsidDel="00000000" w:rsidP="00000000" w:rsidRDefault="00000000" w:rsidRPr="00000000" w14:paraId="000000D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-Love, Nat “Deadwood Dick”</w:t>
      </w:r>
    </w:p>
    <w:p w:rsidR="00000000" w:rsidDel="00000000" w:rsidP="00000000" w:rsidRDefault="00000000" w:rsidRPr="00000000" w14:paraId="000000D7">
      <w:pPr>
        <w:ind w:left="4320" w:hanging="720"/>
        <w:rPr/>
      </w:pPr>
      <w:r w:rsidDel="00000000" w:rsidR="00000000" w:rsidRPr="00000000">
        <w:rPr>
          <w:rtl w:val="0"/>
        </w:rPr>
        <w:t xml:space="preserve">-Mahoney, Mary Eliza</w:t>
      </w:r>
    </w:p>
    <w:p w:rsidR="00000000" w:rsidDel="00000000" w:rsidP="00000000" w:rsidRDefault="00000000" w:rsidRPr="00000000" w14:paraId="000000D8">
      <w:pPr>
        <w:ind w:left="4320" w:hanging="720"/>
        <w:rPr/>
      </w:pPr>
      <w:r w:rsidDel="00000000" w:rsidR="00000000" w:rsidRPr="00000000">
        <w:rPr>
          <w:rtl w:val="0"/>
        </w:rPr>
        <w:t xml:space="preserve">-Mason, Biddy</w:t>
      </w:r>
    </w:p>
    <w:p w:rsidR="00000000" w:rsidDel="00000000" w:rsidP="00000000" w:rsidRDefault="00000000" w:rsidRPr="00000000" w14:paraId="000000D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-Mason, Biddy; Coors Heritage Calendar; 1988</w:t>
      </w:r>
    </w:p>
    <w:p w:rsidR="00000000" w:rsidDel="00000000" w:rsidP="00000000" w:rsidRDefault="00000000" w:rsidRPr="00000000" w14:paraId="000000D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-Matzeliger, Jan Earnst</w:t>
      </w:r>
    </w:p>
    <w:p w:rsidR="00000000" w:rsidDel="00000000" w:rsidP="00000000" w:rsidRDefault="00000000" w:rsidRPr="00000000" w14:paraId="000000D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-Maynard, Robert C.; Miller High Life Black Journalists: Then and Now calendar; Ida B. Wells-Barnett on reverse; 1987 (2)</w:t>
      </w:r>
    </w:p>
    <w:p w:rsidR="00000000" w:rsidDel="00000000" w:rsidP="00000000" w:rsidRDefault="00000000" w:rsidRPr="00000000" w14:paraId="000000D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-Maynor, Dorothy</w:t>
      </w:r>
    </w:p>
    <w:p w:rsidR="00000000" w:rsidDel="00000000" w:rsidP="00000000" w:rsidRDefault="00000000" w:rsidRPr="00000000" w14:paraId="000000D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-McKenna, George J.; Miller High Life Black Educators: Building the Foundation calendar; Erma Chansler Johnson on reverse; 1988</w:t>
      </w:r>
    </w:p>
    <w:p w:rsidR="00000000" w:rsidDel="00000000" w:rsidP="00000000" w:rsidRDefault="00000000" w:rsidRPr="00000000" w14:paraId="000000D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-Mitchell, Clarence M.; </w:t>
      </w:r>
      <w:r w:rsidDel="00000000" w:rsidR="00000000" w:rsidRPr="00000000">
        <w:rPr>
          <w:i w:val="1"/>
          <w:rtl w:val="0"/>
        </w:rPr>
        <w:t xml:space="preserve">Negro Heritage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-Nix, Robert NC Jr.; Oscar Stanton Depriest on reverse</w:t>
      </w:r>
    </w:p>
    <w:p w:rsidR="00000000" w:rsidDel="00000000" w:rsidP="00000000" w:rsidRDefault="00000000" w:rsidRPr="00000000" w14:paraId="000000E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-Norton, Eleanor Holmes</w:t>
      </w:r>
    </w:p>
    <w:p w:rsidR="00000000" w:rsidDel="00000000" w:rsidP="00000000" w:rsidRDefault="00000000" w:rsidRPr="00000000" w14:paraId="000000E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-Parks, Gordon; Miller High Life Black Journalists: Then and Now calendar; Ethel L. Payne on reverse; 1987 (3)</w:t>
      </w:r>
    </w:p>
    <w:p w:rsidR="00000000" w:rsidDel="00000000" w:rsidP="00000000" w:rsidRDefault="00000000" w:rsidRPr="00000000" w14:paraId="000000E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-Payne, Ethel L.; Miller High Life Black Journalists: Then and Now calendar; Gordon Parks on reverse; 1987 (3)</w:t>
      </w:r>
    </w:p>
    <w:p w:rsidR="00000000" w:rsidDel="00000000" w:rsidP="00000000" w:rsidRDefault="00000000" w:rsidRPr="00000000" w14:paraId="000000E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-Pickett, Bill; Coors Heritage Calendar; 1988</w:t>
      </w:r>
    </w:p>
    <w:p w:rsidR="00000000" w:rsidDel="00000000" w:rsidP="00000000" w:rsidRDefault="00000000" w:rsidRPr="00000000" w14:paraId="000000E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-Pippin, Horace; Seagram Distillers calendar; 1974</w:t>
      </w:r>
    </w:p>
    <w:p w:rsidR="00000000" w:rsidDel="00000000" w:rsidP="00000000" w:rsidRDefault="00000000" w:rsidRPr="00000000" w14:paraId="000000E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-Raspberry, William; Miller High Life Black Journalists: Then and Now calendar; T. Thomas Fortune on reverse; 1987 (3)</w:t>
      </w:r>
    </w:p>
    <w:p w:rsidR="00000000" w:rsidDel="00000000" w:rsidP="00000000" w:rsidRDefault="00000000" w:rsidRPr="00000000" w14:paraId="000000E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“The Right to Equal Employment Opportunity”; published by David C. Cook Publishing Co.; 1972</w:t>
      </w:r>
    </w:p>
    <w:p w:rsidR="00000000" w:rsidDel="00000000" w:rsidP="00000000" w:rsidRDefault="00000000" w:rsidRPr="00000000" w14:paraId="000000E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-Riles, Wilson C.; Miller High Life Black Educators: Building the Foundation Calendar; Alain Leroy Locke on reverse; 1988 (2)</w:t>
      </w:r>
    </w:p>
    <w:p w:rsidR="00000000" w:rsidDel="00000000" w:rsidP="00000000" w:rsidRDefault="00000000" w:rsidRPr="00000000" w14:paraId="000000E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-Rillieux, Norbert; Seagrams Distillers calendar; 1971</w:t>
      </w:r>
    </w:p>
    <w:p w:rsidR="00000000" w:rsidDel="00000000" w:rsidP="00000000" w:rsidRDefault="00000000" w:rsidRPr="00000000" w14:paraId="000000E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-Robinson, Bill “Bojangles”</w:t>
      </w:r>
    </w:p>
    <w:p w:rsidR="00000000" w:rsidDel="00000000" w:rsidP="00000000" w:rsidRDefault="00000000" w:rsidRPr="00000000" w14:paraId="000000EA">
      <w:pPr>
        <w:ind w:left="4320" w:hanging="720"/>
        <w:rPr/>
      </w:pPr>
      <w:r w:rsidDel="00000000" w:rsidR="00000000" w:rsidRPr="00000000">
        <w:rPr>
          <w:rtl w:val="0"/>
        </w:rPr>
        <w:t xml:space="preserve">-Russwurm, John B.</w:t>
      </w:r>
    </w:p>
    <w:p w:rsidR="00000000" w:rsidDel="00000000" w:rsidP="00000000" w:rsidRDefault="00000000" w:rsidRPr="00000000" w14:paraId="000000E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-Russwurm, John B.; Miller High Life Black Journalists: Then and Now calendar; Samuel H. Lacy on reverse; 1987 (3)</w:t>
      </w:r>
    </w:p>
    <w:p w:rsidR="00000000" w:rsidDel="00000000" w:rsidP="00000000" w:rsidRDefault="00000000" w:rsidRPr="00000000" w14:paraId="000000E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-Savage, Augusta</w:t>
      </w:r>
    </w:p>
    <w:p w:rsidR="00000000" w:rsidDel="00000000" w:rsidP="00000000" w:rsidRDefault="00000000" w:rsidRPr="00000000" w14:paraId="000000ED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-Smith, Bessie; Seagrams Distillers calendar; 1971</w:t>
      </w:r>
    </w:p>
    <w:p w:rsidR="00000000" w:rsidDel="00000000" w:rsidP="00000000" w:rsidRDefault="00000000" w:rsidRPr="00000000" w14:paraId="000000E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-Smith, Dr. James McCune</w:t>
      </w:r>
    </w:p>
    <w:p w:rsidR="00000000" w:rsidDel="00000000" w:rsidP="00000000" w:rsidRDefault="00000000" w:rsidRPr="00000000" w14:paraId="000000E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-Stokes, Carl; </w:t>
      </w:r>
      <w:r w:rsidDel="00000000" w:rsidR="00000000" w:rsidRPr="00000000">
        <w:rPr>
          <w:i w:val="1"/>
          <w:rtl w:val="0"/>
        </w:rPr>
        <w:t xml:space="preserve">Saturday Evening Post</w:t>
      </w:r>
      <w:r w:rsidDel="00000000" w:rsidR="00000000" w:rsidRPr="00000000">
        <w:rPr>
          <w:rtl w:val="0"/>
        </w:rPr>
        <w:t xml:space="preserve">; September 7, 1968</w:t>
      </w:r>
    </w:p>
    <w:p w:rsidR="00000000" w:rsidDel="00000000" w:rsidP="00000000" w:rsidRDefault="00000000" w:rsidRPr="00000000" w14:paraId="000000F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-Stokes, Carl B.; George L. Brown on reverse (2)</w:t>
      </w:r>
    </w:p>
    <w:p w:rsidR="00000000" w:rsidDel="00000000" w:rsidP="00000000" w:rsidRDefault="00000000" w:rsidRPr="00000000" w14:paraId="000000F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-Sykes, Roosevelt; </w:t>
      </w:r>
      <w:r w:rsidDel="00000000" w:rsidR="00000000" w:rsidRPr="00000000">
        <w:rPr>
          <w:i w:val="1"/>
          <w:rtl w:val="0"/>
        </w:rPr>
        <w:t xml:space="preserve">Holiday</w:t>
      </w:r>
      <w:r w:rsidDel="00000000" w:rsidR="00000000" w:rsidRPr="00000000">
        <w:rPr>
          <w:rtl w:val="0"/>
        </w:rPr>
        <w:t xml:space="preserve">; December 1968</w:t>
      </w:r>
    </w:p>
    <w:p w:rsidR="00000000" w:rsidDel="00000000" w:rsidP="00000000" w:rsidRDefault="00000000" w:rsidRPr="00000000" w14:paraId="000000F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-Tanner, Henry O.; </w:t>
      </w:r>
      <w:r w:rsidDel="00000000" w:rsidR="00000000" w:rsidRPr="00000000">
        <w:rPr>
          <w:i w:val="1"/>
          <w:rtl w:val="0"/>
        </w:rPr>
        <w:t xml:space="preserve">Tuesday</w:t>
      </w:r>
      <w:r w:rsidDel="00000000" w:rsidR="00000000" w:rsidRPr="00000000">
        <w:rPr>
          <w:rtl w:val="0"/>
        </w:rPr>
        <w:t xml:space="preserve">; January 1971</w:t>
      </w:r>
    </w:p>
    <w:p w:rsidR="00000000" w:rsidDel="00000000" w:rsidP="00000000" w:rsidRDefault="00000000" w:rsidRPr="00000000" w14:paraId="000000F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-Taylor, Marshall W. “Major”</w:t>
      </w:r>
    </w:p>
    <w:p w:rsidR="00000000" w:rsidDel="00000000" w:rsidP="00000000" w:rsidRDefault="00000000" w:rsidRPr="00000000" w14:paraId="000000F4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-Terrell, Mary Church; Seagrams Distillers calendar; 1971</w:t>
      </w:r>
    </w:p>
    <w:p w:rsidR="00000000" w:rsidDel="00000000" w:rsidP="00000000" w:rsidRDefault="00000000" w:rsidRPr="00000000" w14:paraId="000000F5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-Tinsley, Clarice; Miller High Life Black Journalists: Then and Now calendar; Malvin R. Goode on reverse; 1987 (3)</w:t>
      </w:r>
    </w:p>
    <w:p w:rsidR="00000000" w:rsidDel="00000000" w:rsidP="00000000" w:rsidRDefault="00000000" w:rsidRPr="00000000" w14:paraId="000000F6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-Trotter, William Monroe; Miller High Life Black Journalists Then and Now Calendar; 1987 (2)</w:t>
      </w:r>
    </w:p>
    <w:p w:rsidR="00000000" w:rsidDel="00000000" w:rsidP="00000000" w:rsidRDefault="00000000" w:rsidRPr="00000000" w14:paraId="000000F7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-Tuskegee Airmen</w:t>
      </w:r>
    </w:p>
    <w:p w:rsidR="00000000" w:rsidDel="00000000" w:rsidP="00000000" w:rsidRDefault="00000000" w:rsidRPr="00000000" w14:paraId="000000F8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-Tyson, Cicely</w:t>
      </w:r>
    </w:p>
    <w:p w:rsidR="00000000" w:rsidDel="00000000" w:rsidP="00000000" w:rsidRDefault="00000000" w:rsidRPr="00000000" w14:paraId="000000F9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-Washington, Booker T.</w:t>
      </w:r>
    </w:p>
    <w:p w:rsidR="00000000" w:rsidDel="00000000" w:rsidP="00000000" w:rsidRDefault="00000000" w:rsidRPr="00000000" w14:paraId="000000FA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-Weaver, Robert Clifton; Andrew F. Brimmer on reverse</w:t>
      </w:r>
    </w:p>
    <w:p w:rsidR="00000000" w:rsidDel="00000000" w:rsidP="00000000" w:rsidRDefault="00000000" w:rsidRPr="00000000" w14:paraId="000000FB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-Wells-Barnett, Ida B.; Miller High Life Black Journalists: Then and Now calendar; Robert C. Maynard on reverse; 1987 (2)</w:t>
      </w:r>
    </w:p>
    <w:p w:rsidR="00000000" w:rsidDel="00000000" w:rsidP="00000000" w:rsidRDefault="00000000" w:rsidRPr="00000000" w14:paraId="000000FC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-Wharton, Clifton Reginald Jr.; Miller High Life Black Educators: Building the Foundation calendar; 1988 (2)</w:t>
      </w:r>
    </w:p>
    <w:p w:rsidR="00000000" w:rsidDel="00000000" w:rsidP="00000000" w:rsidRDefault="00000000" w:rsidRPr="00000000" w14:paraId="000000FD">
      <w:pPr>
        <w:pageBreakBefore w:val="0"/>
        <w:ind w:left="43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-Williams, Bert</w:t>
      </w:r>
    </w:p>
    <w:p w:rsidR="00000000" w:rsidDel="00000000" w:rsidP="00000000" w:rsidRDefault="00000000" w:rsidRPr="00000000" w14:paraId="000000FF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-Woodson, Carter Godwin</w:t>
      </w:r>
    </w:p>
    <w:p w:rsidR="00000000" w:rsidDel="00000000" w:rsidP="00000000" w:rsidRDefault="00000000" w:rsidRPr="00000000" w14:paraId="00000100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-Woodson, Carter Godwin; Miller High Life Black Educators: Building the Foundation calendar; Quiester Craig on reverse; 1988 (2)</w:t>
      </w:r>
    </w:p>
    <w:p w:rsidR="00000000" w:rsidDel="00000000" w:rsidP="00000000" w:rsidRDefault="00000000" w:rsidRPr="00000000" w14:paraId="00000101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-Woodson, Dr. Carter G.; The Associated Publishers, Inc.; 1989 (4)</w:t>
      </w:r>
    </w:p>
    <w:p w:rsidR="00000000" w:rsidDel="00000000" w:rsidP="00000000" w:rsidRDefault="00000000" w:rsidRPr="00000000" w14:paraId="00000102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-Wright, Elizabeth Evelyn</w:t>
      </w:r>
    </w:p>
    <w:p w:rsidR="00000000" w:rsidDel="00000000" w:rsidP="00000000" w:rsidRDefault="00000000" w:rsidRPr="00000000" w14:paraId="00000103">
      <w:pPr>
        <w:pageBreakBefore w:val="0"/>
        <w:ind w:left="4320" w:hanging="720"/>
        <w:rPr/>
      </w:pPr>
      <w:r w:rsidDel="00000000" w:rsidR="00000000" w:rsidRPr="00000000">
        <w:rPr>
          <w:rtl w:val="0"/>
        </w:rPr>
        <w:t xml:space="preserve">-Young, Whitney M. Jr.</w:t>
      </w:r>
    </w:p>
    <w:p w:rsidR="00000000" w:rsidDel="00000000" w:rsidP="00000000" w:rsidRDefault="00000000" w:rsidRPr="00000000" w14:paraId="00000104">
      <w:pPr>
        <w:pageBreakBefore w:val="0"/>
        <w:ind w:left="43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ind w:left="288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ind w:left="288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ind w:left="288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ind w:left="2880" w:hanging="28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ind w:left="2880" w:hanging="28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Rare Books and Manuscripts/Finding Aids/Special Collections/African-American Portraits.MM</w:t>
    </w:r>
  </w:p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36"/>
        <w:szCs w:val="36"/>
      </w:rPr>
    </w:pPr>
    <w:r w:rsidDel="00000000" w:rsidR="00000000" w:rsidRPr="00000000">
      <w:rPr>
        <w:rtl w:val="0"/>
      </w:rPr>
      <w:tab/>
      <w:tab/>
    </w:r>
    <w:r w:rsidDel="00000000" w:rsidR="00000000" w:rsidRPr="00000000">
      <w:rPr>
        <w:sz w:val="36"/>
        <w:szCs w:val="3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755650" cy="349885"/>
          <wp:effectExtent b="0" l="0" r="0" t="0"/>
          <wp:docPr descr="logo" id="2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349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ab/>
    </w:r>
    <w:r w:rsidDel="00000000" w:rsidR="00000000" w:rsidRPr="00000000">
      <w:rPr>
        <w:rtl w:val="0"/>
      </w:rPr>
      <w:t xml:space="preserve">March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Rare Books and Special Collections</w:t>
      <w:tab/>
      <w:tab/>
      <w:t xml:space="preserve">Series:  RB-</w:t>
    </w:r>
    <w:r w:rsidDel="00000000" w:rsidR="00000000" w:rsidRPr="00000000">
      <w:rPr>
        <w:rtl w:val="0"/>
      </w:rPr>
      <w:t xml:space="preserve">SPCOLL</w:t>
    </w:r>
    <w:r w:rsidDel="00000000" w:rsidR="00000000" w:rsidRPr="00000000">
      <w:rPr>
        <w:vertAlign w:val="baseline"/>
        <w:rtl w:val="0"/>
      </w:rPr>
      <w:t xml:space="preserve"> </w:t>
    </w:r>
  </w:p>
  <w:p w:rsidR="00000000" w:rsidDel="00000000" w:rsidP="00000000" w:rsidRDefault="00000000" w:rsidRPr="00000000" w14:paraId="00000118">
    <w:pPr>
      <w:pageBreakBefore w:val="0"/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  <w:t xml:space="preserve">Acc. # SC 24:13</w:t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